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1D83450E" w14:textId="4711CFDC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 xml:space="preserve">………….…………… </w:t>
            </w:r>
            <w:r w:rsidRPr="00B0624D">
              <w:rPr>
                <w:color w:val="00B050"/>
                <w:sz w:val="16"/>
                <w:szCs w:val="16"/>
              </w:rPr>
              <w:t>(wpisać kategorię innych odbiorców danych, jeśli występują)</w:t>
            </w:r>
          </w:p>
          <w:p w14:paraId="5564FF9A" w14:textId="77777777" w:rsidR="00B0624D" w:rsidRPr="00B0624D" w:rsidRDefault="00B0624D" w:rsidP="005129B4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0197850A" w14:textId="1780EBA7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>………………… (inne)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default" r:id="rId11"/>
      <w:footerReference w:type="default" r:id="rId12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60D23973" w:rsidR="003F5030" w:rsidRPr="003F5030" w:rsidRDefault="00055A91" w:rsidP="003F5030">
    <w:pPr>
      <w:pStyle w:val="Nagwek"/>
      <w:rPr>
        <w:b/>
        <w:bCs/>
      </w:rPr>
    </w:pPr>
    <w:r>
      <w:t>Załącznik nr 1</w:t>
    </w:r>
    <w:r w:rsidR="00A42546">
      <w:t>3</w:t>
    </w:r>
    <w:r>
      <w:t>E do umowy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152544">
    <w:abstractNumId w:val="4"/>
  </w:num>
  <w:num w:numId="2" w16cid:durableId="1578632446">
    <w:abstractNumId w:val="5"/>
  </w:num>
  <w:num w:numId="3" w16cid:durableId="1285232687">
    <w:abstractNumId w:val="1"/>
  </w:num>
  <w:num w:numId="4" w16cid:durableId="1657807806">
    <w:abstractNumId w:val="3"/>
  </w:num>
  <w:num w:numId="5" w16cid:durableId="1193301330">
    <w:abstractNumId w:val="6"/>
  </w:num>
  <w:num w:numId="6" w16cid:durableId="526917918">
    <w:abstractNumId w:val="2"/>
  </w:num>
  <w:num w:numId="7" w16cid:durableId="1311249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5A91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2546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Props1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Halberda Krzysztof</cp:lastModifiedBy>
  <cp:revision>3</cp:revision>
  <cp:lastPrinted>2018-11-05T16:03:00Z</cp:lastPrinted>
  <dcterms:created xsi:type="dcterms:W3CDTF">2023-10-02T06:22:00Z</dcterms:created>
  <dcterms:modified xsi:type="dcterms:W3CDTF">2023-10-17T11:00:00Z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